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9DF" w14:textId="13F7C546" w:rsidR="009833AF" w:rsidRPr="00C42173" w:rsidRDefault="007F21A5" w:rsidP="009833AF">
      <w:pPr>
        <w:tabs>
          <w:tab w:val="right" w:pos="9356"/>
          <w:tab w:val="right" w:pos="10150"/>
        </w:tabs>
        <w:ind w:right="-2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Heden, </w:t>
      </w:r>
      <w:r>
        <w:rPr>
          <w:rFonts w:ascii="Arial" w:hAnsi="Arial" w:cs="Arial"/>
          <w:spacing w:val="-2"/>
          <w:sz w:val="22"/>
          <w:szCs w:val="22"/>
        </w:rPr>
        <w:tab/>
        <w:t xml:space="preserve">tweeduizend </w:t>
      </w:r>
      <w:r w:rsidR="00353777">
        <w:rPr>
          <w:rFonts w:ascii="Arial" w:hAnsi="Arial" w:cs="Arial"/>
          <w:spacing w:val="-2"/>
          <w:sz w:val="22"/>
          <w:szCs w:val="22"/>
        </w:rPr>
        <w:t>…</w:t>
      </w:r>
      <w:r w:rsidR="009833AF" w:rsidRPr="00C42173">
        <w:rPr>
          <w:rFonts w:ascii="Arial" w:hAnsi="Arial" w:cs="Arial"/>
          <w:spacing w:val="-2"/>
          <w:sz w:val="22"/>
          <w:szCs w:val="22"/>
        </w:rPr>
        <w:t>,</w:t>
      </w:r>
    </w:p>
    <w:p w14:paraId="33CEEDFA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248C71FB" w14:textId="3E00A856" w:rsidR="0055043E" w:rsidRPr="00464AB6" w:rsidRDefault="009833AF" w:rsidP="0055043E">
      <w:pPr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ten </w:t>
      </w:r>
      <w:proofErr w:type="spellStart"/>
      <w:r w:rsidRPr="00C42173">
        <w:rPr>
          <w:rFonts w:ascii="Arial" w:hAnsi="Arial" w:cs="Arial"/>
          <w:spacing w:val="-2"/>
          <w:sz w:val="22"/>
          <w:szCs w:val="22"/>
        </w:rPr>
        <w:t>verzoeke</w:t>
      </w:r>
      <w:proofErr w:type="spellEnd"/>
      <w:r w:rsidRPr="00C42173">
        <w:rPr>
          <w:rFonts w:ascii="Arial" w:hAnsi="Arial" w:cs="Arial"/>
          <w:spacing w:val="-2"/>
          <w:sz w:val="22"/>
          <w:szCs w:val="22"/>
        </w:rPr>
        <w:t xml:space="preserve"> van </w:t>
      </w:r>
      <w:r w:rsidR="000C1955">
        <w:rPr>
          <w:rFonts w:ascii="Arial" w:hAnsi="Arial" w:cs="Arial"/>
          <w:b/>
          <w:sz w:val="22"/>
          <w:szCs w:val="22"/>
          <w:u w:val="single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>,</w:t>
      </w:r>
      <w:r w:rsidR="00814234">
        <w:rPr>
          <w:rFonts w:ascii="Arial" w:hAnsi="Arial" w:cs="Arial"/>
          <w:spacing w:val="-2"/>
          <w:sz w:val="22"/>
          <w:szCs w:val="22"/>
        </w:rPr>
        <w:t xml:space="preserve"> </w:t>
      </w:r>
      <w:r w:rsidRPr="00C42173">
        <w:rPr>
          <w:rFonts w:ascii="Arial" w:hAnsi="Arial" w:cs="Arial"/>
          <w:spacing w:val="-2"/>
          <w:sz w:val="22"/>
          <w:szCs w:val="22"/>
        </w:rPr>
        <w:t>wonende te (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>)</w:t>
      </w:r>
      <w:r w:rsidR="00814234">
        <w:rPr>
          <w:rFonts w:ascii="Arial" w:hAnsi="Arial" w:cs="Arial"/>
          <w:spacing w:val="-2"/>
          <w:sz w:val="22"/>
          <w:szCs w:val="22"/>
        </w:rPr>
        <w:t xml:space="preserve">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aan de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814234">
        <w:rPr>
          <w:rFonts w:ascii="Arial" w:hAnsi="Arial" w:cs="Arial"/>
          <w:spacing w:val="-2"/>
          <w:sz w:val="22"/>
          <w:szCs w:val="22"/>
        </w:rPr>
        <w:t>, doch feitelijk verblijvende te (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814234">
        <w:rPr>
          <w:rFonts w:ascii="Arial" w:hAnsi="Arial" w:cs="Arial"/>
          <w:spacing w:val="-2"/>
          <w:sz w:val="22"/>
          <w:szCs w:val="22"/>
        </w:rPr>
        <w:t xml:space="preserve">)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814234">
        <w:rPr>
          <w:rFonts w:ascii="Arial" w:hAnsi="Arial" w:cs="Arial"/>
          <w:spacing w:val="-2"/>
          <w:sz w:val="22"/>
          <w:szCs w:val="22"/>
        </w:rPr>
        <w:t xml:space="preserve"> aan de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</w:t>
      </w:r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te dezer zake domicilie kiezende aan de </w:t>
      </w:r>
      <w:r w:rsidR="00AE3C7C">
        <w:rPr>
          <w:rFonts w:ascii="Arial" w:hAnsi="Arial" w:cs="Arial"/>
          <w:spacing w:val="-2"/>
          <w:sz w:val="22"/>
          <w:szCs w:val="22"/>
        </w:rPr>
        <w:t>…</w:t>
      </w:r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 te (</w:t>
      </w:r>
      <w:r w:rsidR="00AE3C7C">
        <w:rPr>
          <w:rFonts w:ascii="Arial" w:hAnsi="Arial" w:cs="Arial"/>
          <w:spacing w:val="-2"/>
          <w:sz w:val="22"/>
          <w:szCs w:val="22"/>
        </w:rPr>
        <w:t>…</w:t>
      </w:r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) </w:t>
      </w:r>
      <w:r w:rsidR="00AE3C7C">
        <w:rPr>
          <w:rFonts w:ascii="Arial" w:hAnsi="Arial" w:cs="Arial"/>
          <w:spacing w:val="-2"/>
          <w:sz w:val="22"/>
          <w:szCs w:val="22"/>
        </w:rPr>
        <w:t>…</w:t>
      </w:r>
      <w:r w:rsidR="00353777">
        <w:rPr>
          <w:rFonts w:ascii="Arial" w:hAnsi="Arial" w:cs="Arial"/>
          <w:spacing w:val="-2"/>
          <w:sz w:val="22"/>
          <w:szCs w:val="22"/>
        </w:rPr>
        <w:t xml:space="preserve"> </w:t>
      </w:r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ten kantore van </w:t>
      </w:r>
      <w:r w:rsidR="00AE3C7C">
        <w:rPr>
          <w:rFonts w:ascii="Arial" w:hAnsi="Arial" w:cs="Arial"/>
          <w:spacing w:val="-2"/>
          <w:sz w:val="22"/>
          <w:szCs w:val="22"/>
        </w:rPr>
        <w:t>…</w:t>
      </w:r>
      <w:r w:rsidR="0055043E">
        <w:rPr>
          <w:rFonts w:ascii="Arial" w:hAnsi="Arial" w:cs="Arial"/>
          <w:spacing w:val="-2"/>
          <w:sz w:val="22"/>
          <w:szCs w:val="22"/>
        </w:rPr>
        <w:t xml:space="preserve">, van welk kantoor de advocaat </w:t>
      </w:r>
      <w:r w:rsidR="00AE3C7C">
        <w:rPr>
          <w:rFonts w:ascii="Arial" w:hAnsi="Arial" w:cs="Arial"/>
          <w:spacing w:val="-2"/>
          <w:sz w:val="22"/>
          <w:szCs w:val="22"/>
        </w:rPr>
        <w:t>…</w:t>
      </w:r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 door mijn </w:t>
      </w:r>
      <w:proofErr w:type="spellStart"/>
      <w:r w:rsidR="0055043E" w:rsidRPr="00464AB6">
        <w:rPr>
          <w:rFonts w:ascii="Arial" w:hAnsi="Arial" w:cs="Arial"/>
          <w:spacing w:val="-2"/>
          <w:sz w:val="22"/>
          <w:szCs w:val="22"/>
        </w:rPr>
        <w:t>rekwirante</w:t>
      </w:r>
      <w:proofErr w:type="spellEnd"/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 te dezer zake tot gemachtigde wordt gesteld om als zodanig voor </w:t>
      </w:r>
      <w:r w:rsidR="000C1955">
        <w:rPr>
          <w:rFonts w:ascii="Arial" w:hAnsi="Arial" w:cs="Arial"/>
          <w:spacing w:val="-2"/>
          <w:sz w:val="22"/>
          <w:szCs w:val="22"/>
        </w:rPr>
        <w:t>hem/</w:t>
      </w:r>
      <w:r w:rsidR="0055043E" w:rsidRPr="00464AB6">
        <w:rPr>
          <w:rFonts w:ascii="Arial" w:hAnsi="Arial" w:cs="Arial"/>
          <w:spacing w:val="-2"/>
          <w:sz w:val="22"/>
          <w:szCs w:val="22"/>
        </w:rPr>
        <w:t xml:space="preserve">haar in rechte op te treden; </w:t>
      </w:r>
    </w:p>
    <w:p w14:paraId="3AFD6737" w14:textId="77777777" w:rsidR="009833AF" w:rsidRPr="00C42173" w:rsidRDefault="009833AF" w:rsidP="0055043E">
      <w:pPr>
        <w:rPr>
          <w:rFonts w:ascii="Arial" w:hAnsi="Arial" w:cs="Arial"/>
          <w:spacing w:val="-2"/>
          <w:sz w:val="22"/>
          <w:szCs w:val="22"/>
        </w:rPr>
      </w:pPr>
    </w:p>
    <w:p w14:paraId="266D6D94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>heb ik,</w:t>
      </w:r>
    </w:p>
    <w:p w14:paraId="4F119896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711799D1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3174D346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9D9F114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902857F" w14:textId="77777777" w:rsidR="009833AF" w:rsidRPr="00C42173" w:rsidRDefault="009833AF" w:rsidP="009833AF">
      <w:pPr>
        <w:tabs>
          <w:tab w:val="right" w:pos="9356"/>
          <w:tab w:val="right" w:pos="10150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  <w:u w:val="single"/>
        </w:rPr>
        <w:t>GEDAGVAARD</w:t>
      </w:r>
      <w:r w:rsidRPr="00C42173">
        <w:rPr>
          <w:rFonts w:ascii="Arial" w:hAnsi="Arial" w:cs="Arial"/>
          <w:spacing w:val="-2"/>
          <w:sz w:val="22"/>
          <w:szCs w:val="22"/>
        </w:rPr>
        <w:t>:</w:t>
      </w:r>
    </w:p>
    <w:p w14:paraId="20C8554C" w14:textId="77777777" w:rsidR="009833AF" w:rsidRPr="00C42173" w:rsidRDefault="009833AF" w:rsidP="009833AF">
      <w:pPr>
        <w:rPr>
          <w:rFonts w:ascii="Arial" w:hAnsi="Arial" w:cs="Arial"/>
          <w:sz w:val="22"/>
          <w:szCs w:val="22"/>
        </w:rPr>
      </w:pPr>
    </w:p>
    <w:p w14:paraId="407CF743" w14:textId="57B8E385" w:rsidR="009833AF" w:rsidRDefault="009833AF" w:rsidP="009833AF">
      <w:pPr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de </w:t>
      </w:r>
      <w:r w:rsidR="00814234">
        <w:rPr>
          <w:rFonts w:ascii="Arial" w:hAnsi="Arial" w:cs="Arial"/>
          <w:spacing w:val="-2"/>
          <w:sz w:val="22"/>
          <w:szCs w:val="22"/>
        </w:rPr>
        <w:t xml:space="preserve">heer </w:t>
      </w:r>
      <w:r w:rsidR="000C1955">
        <w:rPr>
          <w:rFonts w:ascii="Arial" w:hAnsi="Arial" w:cs="Arial"/>
          <w:b/>
          <w:bCs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</w:t>
      </w:r>
      <w:r w:rsidR="00814234">
        <w:rPr>
          <w:rFonts w:ascii="Arial" w:hAnsi="Arial" w:cs="Arial"/>
          <w:spacing w:val="-2"/>
          <w:sz w:val="22"/>
          <w:szCs w:val="22"/>
        </w:rPr>
        <w:t>wonende te (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814234" w:rsidRPr="00C42173">
        <w:rPr>
          <w:rFonts w:ascii="Arial" w:hAnsi="Arial" w:cs="Arial"/>
          <w:spacing w:val="-2"/>
          <w:sz w:val="22"/>
          <w:szCs w:val="22"/>
        </w:rPr>
        <w:t>)</w:t>
      </w:r>
      <w:r w:rsidR="00814234">
        <w:rPr>
          <w:rFonts w:ascii="Arial" w:hAnsi="Arial" w:cs="Arial"/>
          <w:spacing w:val="-2"/>
          <w:sz w:val="22"/>
          <w:szCs w:val="22"/>
        </w:rPr>
        <w:t xml:space="preserve">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814234" w:rsidRPr="00C42173">
        <w:rPr>
          <w:rFonts w:ascii="Arial" w:hAnsi="Arial" w:cs="Arial"/>
          <w:spacing w:val="-2"/>
          <w:sz w:val="22"/>
          <w:szCs w:val="22"/>
        </w:rPr>
        <w:t xml:space="preserve"> aan de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814234">
        <w:rPr>
          <w:rFonts w:ascii="Arial" w:hAnsi="Arial" w:cs="Arial"/>
          <w:spacing w:val="-2"/>
          <w:sz w:val="22"/>
          <w:szCs w:val="22"/>
        </w:rPr>
        <w:t xml:space="preserve">, </w:t>
      </w:r>
      <w:r w:rsidRPr="00C42173">
        <w:rPr>
          <w:rFonts w:ascii="Arial" w:hAnsi="Arial" w:cs="Arial"/>
          <w:spacing w:val="-2"/>
          <w:sz w:val="22"/>
          <w:szCs w:val="22"/>
        </w:rPr>
        <w:t>aldaar mijn exploot doende, en afschrift hiervan alsmede de producties, dezes latende aan:</w:t>
      </w:r>
    </w:p>
    <w:p w14:paraId="146B0148" w14:textId="77777777" w:rsidR="00F27EEA" w:rsidRDefault="00F27EEA" w:rsidP="009833AF">
      <w:pPr>
        <w:rPr>
          <w:rFonts w:ascii="Arial" w:hAnsi="Arial" w:cs="Arial"/>
          <w:spacing w:val="-2"/>
          <w:sz w:val="22"/>
          <w:szCs w:val="22"/>
        </w:rPr>
      </w:pPr>
    </w:p>
    <w:p w14:paraId="39662336" w14:textId="77777777" w:rsidR="00F27EEA" w:rsidRDefault="00F27EEA" w:rsidP="009833AF">
      <w:pPr>
        <w:rPr>
          <w:rFonts w:ascii="Arial" w:hAnsi="Arial" w:cs="Arial"/>
          <w:spacing w:val="-2"/>
          <w:sz w:val="22"/>
          <w:szCs w:val="22"/>
        </w:rPr>
      </w:pPr>
    </w:p>
    <w:p w14:paraId="7019BB21" w14:textId="6549DA18" w:rsidR="00F27EEA" w:rsidRPr="00C0043E" w:rsidRDefault="00B71EC3" w:rsidP="00F27EE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Bij onbekend adres</w:t>
      </w:r>
      <w:r w:rsidR="00F27EEA" w:rsidRPr="00C0043E">
        <w:rPr>
          <w:rFonts w:ascii="Arial" w:hAnsi="Arial" w:cs="Arial"/>
          <w:i/>
          <w:iCs/>
          <w:sz w:val="22"/>
          <w:szCs w:val="22"/>
        </w:rPr>
        <w:t>:</w:t>
      </w:r>
    </w:p>
    <w:p w14:paraId="262CC88B" w14:textId="77777777" w:rsidR="00F27EEA" w:rsidRDefault="00F27EEA" w:rsidP="00F27EEA">
      <w:pPr>
        <w:rPr>
          <w:rFonts w:ascii="Arial" w:hAnsi="Arial" w:cs="Arial"/>
          <w:sz w:val="22"/>
          <w:szCs w:val="22"/>
        </w:rPr>
      </w:pPr>
    </w:p>
    <w:p w14:paraId="1F16312C" w14:textId="77777777" w:rsidR="00F27EEA" w:rsidRPr="00C0043E" w:rsidRDefault="00F27EEA" w:rsidP="00F27EEA">
      <w:pPr>
        <w:rPr>
          <w:rFonts w:ascii="Arial" w:hAnsi="Arial" w:cs="Arial"/>
          <w:i/>
          <w:iCs/>
          <w:spacing w:val="-2"/>
          <w:sz w:val="22"/>
          <w:szCs w:val="22"/>
        </w:rPr>
      </w:pPr>
      <w:r w:rsidRPr="00C0043E">
        <w:rPr>
          <w:rFonts w:ascii="Arial" w:hAnsi="Arial" w:cs="Arial"/>
          <w:b/>
          <w:i/>
          <w:iCs/>
          <w:spacing w:val="-2"/>
          <w:sz w:val="22"/>
          <w:szCs w:val="22"/>
          <w:u w:val="single"/>
        </w:rPr>
        <w:t>…</w:t>
      </w:r>
      <w:r w:rsidRPr="00C0043E">
        <w:rPr>
          <w:rFonts w:ascii="Arial" w:hAnsi="Arial" w:cs="Arial"/>
          <w:i/>
          <w:iCs/>
          <w:spacing w:val="-2"/>
          <w:sz w:val="22"/>
          <w:szCs w:val="22"/>
        </w:rPr>
        <w:t xml:space="preserve">, geboren op…, blijkens de verificatie Basis Registratie Personen d.d. … wonende te (…) …aan de…, doch feitelijk hier niet verblijvende en zonder bekende woon- en verblijfplaats in Nederland en zonder bekende woonplaats elders, mitsdien mijn exploot doende aan het Parket van het Openbaar Ministerie bij de rechtbank … aan het adres … en afschrift dezes, alsmede van na te producties, alsmede het kort geding formulier d.d. … van de rechtbank … latende aan: </w:t>
      </w:r>
    </w:p>
    <w:p w14:paraId="31693310" w14:textId="77777777" w:rsidR="00F27EEA" w:rsidRPr="00C0043E" w:rsidRDefault="00F27EEA" w:rsidP="00F27EEA">
      <w:pPr>
        <w:rPr>
          <w:rFonts w:ascii="Arial" w:hAnsi="Arial" w:cs="Arial"/>
          <w:i/>
          <w:iCs/>
          <w:spacing w:val="-2"/>
          <w:sz w:val="22"/>
          <w:szCs w:val="22"/>
        </w:rPr>
      </w:pPr>
    </w:p>
    <w:p w14:paraId="2BD8AAA1" w14:textId="77777777" w:rsidR="00F27EEA" w:rsidRPr="00C0043E" w:rsidRDefault="00F27EEA" w:rsidP="00F27EEA">
      <w:pPr>
        <w:rPr>
          <w:rFonts w:ascii="Arial" w:hAnsi="Arial" w:cs="Arial"/>
          <w:i/>
          <w:iCs/>
          <w:spacing w:val="-2"/>
          <w:sz w:val="22"/>
          <w:szCs w:val="22"/>
        </w:rPr>
      </w:pPr>
    </w:p>
    <w:p w14:paraId="3216B6B5" w14:textId="77777777" w:rsidR="00F27EEA" w:rsidRPr="00C0043E" w:rsidRDefault="00F27EEA" w:rsidP="00F27EEA">
      <w:pPr>
        <w:rPr>
          <w:rFonts w:ascii="Arial" w:hAnsi="Arial" w:cs="Arial"/>
          <w:i/>
          <w:iCs/>
          <w:spacing w:val="-2"/>
          <w:sz w:val="22"/>
          <w:szCs w:val="22"/>
        </w:rPr>
      </w:pPr>
    </w:p>
    <w:p w14:paraId="2C6C1DE3" w14:textId="77777777" w:rsidR="00F27EEA" w:rsidRPr="00C0043E" w:rsidRDefault="00F27EEA" w:rsidP="00F27EEA">
      <w:pPr>
        <w:tabs>
          <w:tab w:val="left" w:pos="7088"/>
          <w:tab w:val="right" w:pos="9356"/>
        </w:tabs>
        <w:rPr>
          <w:rFonts w:ascii="Arial" w:hAnsi="Arial" w:cs="Arial"/>
          <w:i/>
          <w:iCs/>
          <w:spacing w:val="-2"/>
          <w:sz w:val="22"/>
          <w:szCs w:val="22"/>
        </w:rPr>
      </w:pPr>
    </w:p>
    <w:p w14:paraId="1FB14E68" w14:textId="144CD85F" w:rsidR="00F27EEA" w:rsidRPr="00F27EEA" w:rsidRDefault="00F27EEA" w:rsidP="00F27EEA">
      <w:pPr>
        <w:tabs>
          <w:tab w:val="left" w:pos="7088"/>
          <w:tab w:val="right" w:pos="9356"/>
        </w:tabs>
        <w:rPr>
          <w:rFonts w:ascii="Arial" w:hAnsi="Arial" w:cs="Arial"/>
          <w:i/>
          <w:iCs/>
          <w:spacing w:val="-2"/>
          <w:sz w:val="22"/>
          <w:szCs w:val="22"/>
        </w:rPr>
      </w:pPr>
      <w:r w:rsidRPr="00C0043E">
        <w:rPr>
          <w:rFonts w:ascii="Arial" w:hAnsi="Arial" w:cs="Arial"/>
          <w:i/>
          <w:iCs/>
          <w:spacing w:val="-2"/>
          <w:sz w:val="22"/>
          <w:szCs w:val="22"/>
        </w:rPr>
        <w:t>ambtenaar, aldaar werkzaam, terwijl een uittreksel van dit exploot zo spoedig mogelijk in de Staatscourant (</w:t>
      </w:r>
      <w:hyperlink r:id="rId7" w:history="1">
        <w:r w:rsidRPr="00C0043E">
          <w:rPr>
            <w:rStyle w:val="Hyperlink"/>
            <w:rFonts w:ascii="Arial" w:hAnsi="Arial" w:cs="Arial"/>
            <w:i/>
            <w:iCs/>
            <w:spacing w:val="-2"/>
            <w:sz w:val="22"/>
            <w:szCs w:val="22"/>
          </w:rPr>
          <w:t>www.officielebekendmakingen.nl</w:t>
        </w:r>
      </w:hyperlink>
      <w:r w:rsidRPr="00C0043E">
        <w:rPr>
          <w:rFonts w:ascii="Arial" w:hAnsi="Arial" w:cs="Arial"/>
          <w:i/>
          <w:iCs/>
          <w:spacing w:val="-2"/>
          <w:sz w:val="22"/>
          <w:szCs w:val="22"/>
        </w:rPr>
        <w:t>) bekend zal worden gemaakt;</w:t>
      </w:r>
    </w:p>
    <w:p w14:paraId="15269717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047F075B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1849D1CD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3027199" w14:textId="77777777" w:rsidR="009833AF" w:rsidRPr="00C42173" w:rsidRDefault="009833AF" w:rsidP="009833AF">
      <w:pPr>
        <w:tabs>
          <w:tab w:val="right" w:pos="9356"/>
          <w:tab w:val="right" w:pos="10150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  <w:u w:val="single"/>
        </w:rPr>
        <w:t>OM</w:t>
      </w:r>
      <w:r w:rsidRPr="00C42173">
        <w:rPr>
          <w:rFonts w:ascii="Arial" w:hAnsi="Arial" w:cs="Arial"/>
          <w:spacing w:val="-2"/>
          <w:sz w:val="22"/>
          <w:szCs w:val="22"/>
        </w:rPr>
        <w:t>:</w:t>
      </w:r>
    </w:p>
    <w:p w14:paraId="6FCCE966" w14:textId="77777777" w:rsidR="009833AF" w:rsidRPr="00C42173" w:rsidRDefault="009833AF" w:rsidP="009833AF">
      <w:pPr>
        <w:tabs>
          <w:tab w:val="left" w:pos="7088"/>
          <w:tab w:val="right" w:pos="9356"/>
        </w:tabs>
        <w:rPr>
          <w:rFonts w:ascii="Arial" w:hAnsi="Arial" w:cs="Arial"/>
          <w:spacing w:val="-2"/>
          <w:sz w:val="22"/>
          <w:szCs w:val="22"/>
        </w:rPr>
      </w:pPr>
    </w:p>
    <w:p w14:paraId="2322E0B2" w14:textId="77777777" w:rsidR="009833AF" w:rsidRPr="00C42173" w:rsidRDefault="009833AF" w:rsidP="009833AF">
      <w:pPr>
        <w:tabs>
          <w:tab w:val="left" w:pos="7088"/>
          <w:tab w:val="right" w:pos="9356"/>
        </w:tabs>
        <w:rPr>
          <w:rFonts w:ascii="Arial" w:hAnsi="Arial" w:cs="Arial"/>
          <w:spacing w:val="-2"/>
          <w:sz w:val="22"/>
          <w:szCs w:val="22"/>
        </w:rPr>
      </w:pPr>
    </w:p>
    <w:p w14:paraId="0C12E336" w14:textId="172171C4" w:rsidR="009833AF" w:rsidRPr="00C42173" w:rsidRDefault="009833AF" w:rsidP="009833AF">
      <w:pPr>
        <w:tabs>
          <w:tab w:val="left" w:pos="7088"/>
          <w:tab w:val="right" w:pos="9356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op </w:t>
      </w:r>
      <w:r w:rsidR="002A4754">
        <w:rPr>
          <w:rFonts w:ascii="Arial" w:hAnsi="Arial" w:cs="Arial"/>
          <w:spacing w:val="-2"/>
          <w:sz w:val="22"/>
          <w:szCs w:val="22"/>
        </w:rPr>
        <w:t>donder</w:t>
      </w:r>
      <w:r w:rsidRPr="00C42173">
        <w:rPr>
          <w:rFonts w:ascii="Arial" w:hAnsi="Arial" w:cs="Arial"/>
          <w:spacing w:val="-2"/>
          <w:sz w:val="22"/>
          <w:szCs w:val="22"/>
        </w:rPr>
        <w:t>dag</w:t>
      </w:r>
      <w:r w:rsidR="00806F97">
        <w:rPr>
          <w:rFonts w:ascii="Arial" w:hAnsi="Arial" w:cs="Arial"/>
          <w:spacing w:val="-2"/>
          <w:sz w:val="22"/>
          <w:szCs w:val="22"/>
        </w:rPr>
        <w:t xml:space="preserve"> </w:t>
      </w:r>
      <w:r w:rsidR="000C1955">
        <w:rPr>
          <w:rFonts w:ascii="Arial" w:hAnsi="Arial" w:cs="Arial"/>
          <w:b/>
          <w:bCs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 des </w:t>
      </w:r>
      <w:proofErr w:type="spellStart"/>
      <w:r w:rsidRPr="00C42173">
        <w:rPr>
          <w:rFonts w:ascii="Arial" w:hAnsi="Arial" w:cs="Arial"/>
          <w:spacing w:val="-2"/>
          <w:sz w:val="22"/>
          <w:szCs w:val="22"/>
        </w:rPr>
        <w:t>voormiddags</w:t>
      </w:r>
      <w:proofErr w:type="spellEnd"/>
      <w:r w:rsidRPr="00C42173">
        <w:rPr>
          <w:rFonts w:ascii="Arial" w:hAnsi="Arial" w:cs="Arial"/>
          <w:spacing w:val="-2"/>
          <w:sz w:val="22"/>
          <w:szCs w:val="22"/>
        </w:rPr>
        <w:t xml:space="preserve"> </w:t>
      </w:r>
      <w:r w:rsidR="00806F97">
        <w:rPr>
          <w:rFonts w:ascii="Arial" w:hAnsi="Arial" w:cs="Arial"/>
          <w:spacing w:val="-2"/>
          <w:sz w:val="22"/>
          <w:szCs w:val="22"/>
        </w:rPr>
        <w:t>om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 </w:t>
      </w:r>
      <w:r w:rsidR="000C1955">
        <w:rPr>
          <w:rFonts w:ascii="Arial" w:hAnsi="Arial" w:cs="Arial"/>
          <w:b/>
          <w:bCs/>
          <w:spacing w:val="-2"/>
          <w:sz w:val="22"/>
          <w:szCs w:val="22"/>
        </w:rPr>
        <w:t>…</w:t>
      </w:r>
      <w:r w:rsidRPr="00806F97">
        <w:rPr>
          <w:rFonts w:ascii="Arial" w:hAnsi="Arial" w:cs="Arial"/>
          <w:b/>
          <w:bCs/>
          <w:spacing w:val="-2"/>
          <w:sz w:val="22"/>
          <w:szCs w:val="22"/>
        </w:rPr>
        <w:t xml:space="preserve"> uur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in persoon of vertegenwoordigd door een gemachtigde, te verschijnen ter terechtzitting van de </w:t>
      </w:r>
      <w:r w:rsidRPr="002A4754">
        <w:rPr>
          <w:rFonts w:ascii="Arial" w:hAnsi="Arial" w:cs="Arial"/>
          <w:b/>
          <w:bCs/>
          <w:spacing w:val="-2"/>
          <w:sz w:val="22"/>
          <w:szCs w:val="22"/>
        </w:rPr>
        <w:t xml:space="preserve">Rechtbank </w:t>
      </w:r>
      <w:r w:rsidR="000C1955">
        <w:rPr>
          <w:rFonts w:ascii="Arial" w:hAnsi="Arial" w:cs="Arial"/>
          <w:b/>
          <w:bCs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Kamer voor Kantonzaken, locatie </w:t>
      </w:r>
      <w:r w:rsidR="000C1955">
        <w:rPr>
          <w:rFonts w:ascii="Arial" w:hAnsi="Arial" w:cs="Arial"/>
          <w:b/>
          <w:bCs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alsdan aldaar gehouden wordende in het </w:t>
      </w:r>
      <w:r w:rsidR="002A4754">
        <w:rPr>
          <w:rFonts w:ascii="Arial" w:hAnsi="Arial" w:cs="Arial"/>
          <w:spacing w:val="-2"/>
          <w:sz w:val="22"/>
          <w:szCs w:val="22"/>
        </w:rPr>
        <w:t xml:space="preserve">gerechtsgebouw aan het </w:t>
      </w:r>
      <w:r w:rsidR="000C1955">
        <w:rPr>
          <w:rFonts w:ascii="Arial" w:hAnsi="Arial" w:cs="Arial"/>
          <w:b/>
          <w:spacing w:val="-2"/>
          <w:sz w:val="22"/>
          <w:szCs w:val="22"/>
        </w:rPr>
        <w:t>…</w:t>
      </w:r>
      <w:r w:rsidRPr="00C42173">
        <w:rPr>
          <w:rFonts w:ascii="Arial" w:hAnsi="Arial" w:cs="Arial"/>
          <w:spacing w:val="-2"/>
          <w:sz w:val="22"/>
          <w:szCs w:val="22"/>
        </w:rPr>
        <w:t>;</w:t>
      </w:r>
    </w:p>
    <w:p w14:paraId="4BA33A3A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b/>
          <w:spacing w:val="-2"/>
          <w:sz w:val="22"/>
          <w:szCs w:val="22"/>
        </w:rPr>
      </w:pPr>
    </w:p>
    <w:p w14:paraId="4FFD91F8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4DD5BB33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  <w:u w:val="single"/>
        </w:rPr>
        <w:t>MET DE UITDRUKKELIJKE VERMELDING</w:t>
      </w:r>
      <w:r w:rsidRPr="00C42173">
        <w:rPr>
          <w:rFonts w:ascii="Arial" w:hAnsi="Arial" w:cs="Arial"/>
          <w:spacing w:val="-2"/>
          <w:sz w:val="22"/>
          <w:szCs w:val="22"/>
        </w:rPr>
        <w:t>:</w:t>
      </w:r>
    </w:p>
    <w:p w14:paraId="1B7B60C8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73C968C" w14:textId="2F0CE933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dat gedaagde mondeling kan antwoorden ter zitting, maar ook schriftelijk ter zitting of door voorafgaande indiening ter griffie (postadres </w:t>
      </w:r>
      <w:r w:rsidR="00806F97">
        <w:rPr>
          <w:rFonts w:ascii="Arial" w:hAnsi="Arial" w:cs="Arial"/>
          <w:spacing w:val="-2"/>
          <w:sz w:val="22"/>
          <w:szCs w:val="22"/>
        </w:rPr>
        <w:t>postbus 50955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</w:t>
      </w:r>
      <w:r w:rsidR="00806F97">
        <w:rPr>
          <w:rFonts w:ascii="Arial" w:hAnsi="Arial" w:cs="Arial"/>
          <w:spacing w:val="-2"/>
          <w:sz w:val="22"/>
          <w:szCs w:val="22"/>
        </w:rPr>
        <w:t>3007 BS Rotterdam</w:t>
      </w:r>
      <w:r w:rsidR="00353777">
        <w:rPr>
          <w:rFonts w:ascii="Arial" w:hAnsi="Arial" w:cs="Arial"/>
          <w:spacing w:val="-2"/>
          <w:sz w:val="22"/>
          <w:szCs w:val="22"/>
        </w:rPr>
        <w:t>/ …………….</w:t>
      </w:r>
      <w:r w:rsidRPr="00C42173">
        <w:rPr>
          <w:rFonts w:ascii="Arial" w:hAnsi="Arial" w:cs="Arial"/>
          <w:spacing w:val="-2"/>
          <w:sz w:val="22"/>
          <w:szCs w:val="22"/>
        </w:rPr>
        <w:t>) van een conclusie van antwoord, en</w:t>
      </w:r>
    </w:p>
    <w:p w14:paraId="1A68540D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2F6D2C5F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dat indien gedaagde niet (mondeling of schriftelijk) antwoordt of om uitstel verzoekt en de voorgeschreven termijnen en formaliteiten in acht zijn genomen, de kantonrechter de vordering </w:t>
      </w:r>
      <w:r w:rsidRPr="00C42173">
        <w:rPr>
          <w:rFonts w:ascii="Arial" w:hAnsi="Arial" w:cs="Arial"/>
          <w:spacing w:val="-2"/>
          <w:sz w:val="22"/>
          <w:szCs w:val="22"/>
        </w:rPr>
        <w:lastRenderedPageBreak/>
        <w:t>zal toewijzen, tenzij deze haar onrechtmatig of ongegrond voorkomt;</w:t>
      </w:r>
    </w:p>
    <w:p w14:paraId="0A4C1474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23B954C0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iCs/>
          <w:sz w:val="22"/>
          <w:szCs w:val="22"/>
        </w:rPr>
        <w:t>dat van gedaagde bij verschijning in de procedure geen griffierecht zal worden geheven;</w:t>
      </w:r>
    </w:p>
    <w:p w14:paraId="17F4FC7B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F8CC9F1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072C2335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434F5716" w14:textId="77777777" w:rsidR="009833AF" w:rsidRPr="00C42173" w:rsidRDefault="009833AF" w:rsidP="009833AF">
      <w:pPr>
        <w:tabs>
          <w:tab w:val="right" w:pos="9356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  <w:u w:val="single"/>
        </w:rPr>
        <w:t>TENEINDE</w:t>
      </w:r>
      <w:r w:rsidRPr="00C42173">
        <w:rPr>
          <w:rFonts w:ascii="Arial" w:hAnsi="Arial" w:cs="Arial"/>
          <w:spacing w:val="-2"/>
          <w:sz w:val="22"/>
          <w:szCs w:val="22"/>
        </w:rPr>
        <w:t>:</w:t>
      </w:r>
    </w:p>
    <w:p w14:paraId="55CCAE9F" w14:textId="77777777" w:rsidR="009833AF" w:rsidRPr="00C42173" w:rsidRDefault="009833AF" w:rsidP="009833AF">
      <w:pPr>
        <w:tabs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2853FC7B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>alsdan namens mijn rekwirant/e als eiser/es te horen eis doen en concluderen als volgt:</w:t>
      </w:r>
    </w:p>
    <w:p w14:paraId="3909B1AF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</w:p>
    <w:p w14:paraId="43F2467D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b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</w:rPr>
        <w:t>Feiten en omstandigheden</w:t>
      </w:r>
    </w:p>
    <w:p w14:paraId="5464F16D" w14:textId="77777777" w:rsidR="00887C90" w:rsidRDefault="00887C90" w:rsidP="00887C90">
      <w:pPr>
        <w:tabs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0CE8A8BB" w14:textId="40F012FA" w:rsidR="00887C90" w:rsidRDefault="000C1955" w:rsidP="009833A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…</w:t>
      </w:r>
      <w:r w:rsidR="00887C90">
        <w:rPr>
          <w:rFonts w:ascii="Arial" w:hAnsi="Arial" w:cs="Arial"/>
          <w:spacing w:val="-2"/>
          <w:sz w:val="22"/>
          <w:szCs w:val="22"/>
        </w:rPr>
        <w:t xml:space="preserve">, verder te noemen: ‘de vrouw’, heeft bijna vijf jaar lang een affectieve relatie gehad met de </w:t>
      </w:r>
      <w:r>
        <w:rPr>
          <w:rFonts w:ascii="Arial" w:hAnsi="Arial" w:cs="Arial"/>
          <w:spacing w:val="-2"/>
          <w:sz w:val="22"/>
          <w:szCs w:val="22"/>
        </w:rPr>
        <w:t>…</w:t>
      </w:r>
      <w:r w:rsidR="00887C90">
        <w:rPr>
          <w:rFonts w:ascii="Arial" w:hAnsi="Arial" w:cs="Arial"/>
          <w:spacing w:val="-2"/>
          <w:sz w:val="22"/>
          <w:szCs w:val="22"/>
        </w:rPr>
        <w:t>, verder te noemen: ‘de man’. In dit kader hebben zij ook enige tijd samengewoond. Laatstelijk zijn partijen samen huurder geworden van de woning te (</w:t>
      </w:r>
      <w:r>
        <w:rPr>
          <w:rFonts w:ascii="Arial" w:hAnsi="Arial" w:cs="Arial"/>
          <w:spacing w:val="-2"/>
          <w:sz w:val="22"/>
          <w:szCs w:val="22"/>
        </w:rPr>
        <w:t>…</w:t>
      </w:r>
      <w:r w:rsidR="00887C90" w:rsidRPr="00C42173">
        <w:rPr>
          <w:rFonts w:ascii="Arial" w:hAnsi="Arial" w:cs="Arial"/>
          <w:spacing w:val="-2"/>
          <w:sz w:val="22"/>
          <w:szCs w:val="22"/>
        </w:rPr>
        <w:t>)</w:t>
      </w:r>
      <w:r w:rsidR="00887C90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…</w:t>
      </w:r>
      <w:r w:rsidR="00887C90" w:rsidRPr="00C42173">
        <w:rPr>
          <w:rFonts w:ascii="Arial" w:hAnsi="Arial" w:cs="Arial"/>
          <w:spacing w:val="-2"/>
          <w:sz w:val="22"/>
          <w:szCs w:val="22"/>
        </w:rPr>
        <w:t xml:space="preserve"> aan de </w:t>
      </w:r>
      <w:r>
        <w:rPr>
          <w:rFonts w:ascii="Arial" w:hAnsi="Arial" w:cs="Arial"/>
          <w:spacing w:val="-2"/>
          <w:sz w:val="22"/>
          <w:szCs w:val="22"/>
        </w:rPr>
        <w:t>…</w:t>
      </w:r>
      <w:r w:rsidR="00887C90">
        <w:rPr>
          <w:rFonts w:ascii="Arial" w:hAnsi="Arial" w:cs="Arial"/>
          <w:spacing w:val="-2"/>
          <w:sz w:val="22"/>
          <w:szCs w:val="22"/>
        </w:rPr>
        <w:t xml:space="preserve">. De huurovereenkomst is bijgevoegd als </w:t>
      </w:r>
      <w:r w:rsidR="00887C90" w:rsidRPr="00887C90">
        <w:rPr>
          <w:rFonts w:ascii="Arial" w:hAnsi="Arial" w:cs="Arial"/>
          <w:spacing w:val="-2"/>
          <w:sz w:val="22"/>
          <w:szCs w:val="22"/>
          <w:u w:val="single"/>
        </w:rPr>
        <w:t xml:space="preserve">productie </w:t>
      </w:r>
      <w:r>
        <w:rPr>
          <w:rFonts w:ascii="Arial" w:hAnsi="Arial" w:cs="Arial"/>
          <w:spacing w:val="-2"/>
          <w:sz w:val="22"/>
          <w:szCs w:val="22"/>
          <w:u w:val="single"/>
        </w:rPr>
        <w:t>2</w:t>
      </w:r>
      <w:r w:rsidR="00887C90">
        <w:rPr>
          <w:rFonts w:ascii="Arial" w:hAnsi="Arial" w:cs="Arial"/>
          <w:spacing w:val="-2"/>
          <w:sz w:val="22"/>
          <w:szCs w:val="22"/>
        </w:rPr>
        <w:t>.</w:t>
      </w:r>
    </w:p>
    <w:p w14:paraId="549DD7BD" w14:textId="77777777" w:rsidR="00887C90" w:rsidRDefault="00887C90" w:rsidP="00887C90">
      <w:pPr>
        <w:pStyle w:val="Lijstalinea"/>
        <w:rPr>
          <w:rFonts w:ascii="Arial" w:hAnsi="Arial" w:cs="Arial"/>
          <w:spacing w:val="-2"/>
          <w:sz w:val="22"/>
          <w:szCs w:val="22"/>
        </w:rPr>
      </w:pPr>
    </w:p>
    <w:p w14:paraId="163B63EF" w14:textId="335129F6" w:rsidR="009833AF" w:rsidRDefault="00887C90" w:rsidP="009833A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Partijen zijn de ouders van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 xml:space="preserve">, geboren op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 xml:space="preserve"> te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2AD388D9" w14:textId="77777777" w:rsidR="000C1955" w:rsidRDefault="000C1955" w:rsidP="000C1955">
      <w:pPr>
        <w:pStyle w:val="Lijstalinea"/>
        <w:rPr>
          <w:rFonts w:ascii="Arial" w:hAnsi="Arial" w:cs="Arial"/>
          <w:spacing w:val="-2"/>
          <w:sz w:val="22"/>
          <w:szCs w:val="22"/>
        </w:rPr>
      </w:pPr>
    </w:p>
    <w:p w14:paraId="4BC39FBA" w14:textId="4736F4B3" w:rsidR="000C1955" w:rsidRDefault="000C1955" w:rsidP="009833A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…</w:t>
      </w:r>
    </w:p>
    <w:p w14:paraId="1E3417C8" w14:textId="77777777" w:rsidR="0088686C" w:rsidRPr="000C1955" w:rsidRDefault="0088686C" w:rsidP="000C1955">
      <w:pPr>
        <w:rPr>
          <w:rFonts w:ascii="Arial" w:hAnsi="Arial" w:cs="Arial"/>
          <w:spacing w:val="-2"/>
          <w:sz w:val="22"/>
          <w:szCs w:val="22"/>
        </w:rPr>
      </w:pPr>
    </w:p>
    <w:p w14:paraId="48ACF5DA" w14:textId="069BA69D" w:rsidR="00887C90" w:rsidRDefault="0088686C" w:rsidP="009833A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De vrouw is daarna de woning ontvlucht. </w:t>
      </w:r>
    </w:p>
    <w:p w14:paraId="3CD4404D" w14:textId="77777777" w:rsidR="0028265F" w:rsidRPr="000C1955" w:rsidRDefault="0028265F" w:rsidP="000C1955">
      <w:pPr>
        <w:rPr>
          <w:rFonts w:ascii="Arial" w:hAnsi="Arial" w:cs="Arial"/>
          <w:spacing w:val="-2"/>
          <w:sz w:val="22"/>
          <w:szCs w:val="22"/>
        </w:rPr>
      </w:pPr>
    </w:p>
    <w:p w14:paraId="76E7FCA5" w14:textId="54159F83" w:rsidR="0028265F" w:rsidRDefault="0028265F" w:rsidP="009833A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 vrouw wil weer in de gezamenlijke woning intrekken en wil dat de man de woning verlaat.</w:t>
      </w:r>
    </w:p>
    <w:p w14:paraId="7F758782" w14:textId="77777777" w:rsidR="009833AF" w:rsidRPr="00C42173" w:rsidRDefault="009833AF" w:rsidP="0028265F">
      <w:pPr>
        <w:tabs>
          <w:tab w:val="left" w:pos="-567"/>
          <w:tab w:val="left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b/>
          <w:spacing w:val="-2"/>
          <w:sz w:val="22"/>
          <w:szCs w:val="22"/>
        </w:rPr>
      </w:pPr>
    </w:p>
    <w:p w14:paraId="5ADC9590" w14:textId="77777777" w:rsidR="009833AF" w:rsidRPr="00C42173" w:rsidRDefault="009833AF" w:rsidP="009833AF">
      <w:pPr>
        <w:tabs>
          <w:tab w:val="left" w:pos="-567"/>
          <w:tab w:val="left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b/>
          <w:spacing w:val="-2"/>
          <w:sz w:val="22"/>
          <w:szCs w:val="22"/>
        </w:rPr>
      </w:pPr>
    </w:p>
    <w:p w14:paraId="5B62A195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b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</w:rPr>
        <w:t>De vordering</w:t>
      </w:r>
    </w:p>
    <w:p w14:paraId="71DDBD06" w14:textId="77777777" w:rsidR="009833AF" w:rsidRPr="00C42173" w:rsidRDefault="009833AF" w:rsidP="009833AF">
      <w:pPr>
        <w:tabs>
          <w:tab w:val="left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1121A145" w14:textId="4F6D8CB6" w:rsidR="0028265F" w:rsidRDefault="0028265F" w:rsidP="0028265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De vrouw wil dat de huur van de man niet langer wordt voorgezet en zij derhalve de enige huurder wordt van de woning aan de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 xml:space="preserve"> te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(artikel 7:267 lid 7 BW).</w:t>
      </w:r>
    </w:p>
    <w:p w14:paraId="52347E2D" w14:textId="77777777" w:rsidR="0028265F" w:rsidRDefault="0028265F" w:rsidP="0028265F">
      <w:pPr>
        <w:pStyle w:val="Lijstalinea"/>
        <w:rPr>
          <w:rFonts w:ascii="Arial" w:hAnsi="Arial" w:cs="Arial"/>
          <w:spacing w:val="-2"/>
          <w:sz w:val="22"/>
          <w:szCs w:val="22"/>
        </w:rPr>
      </w:pPr>
    </w:p>
    <w:p w14:paraId="1B6A9152" w14:textId="471FA2C4" w:rsidR="009833AF" w:rsidRPr="00D92CC5" w:rsidRDefault="000C1955" w:rsidP="009833AF">
      <w:pPr>
        <w:numPr>
          <w:ilvl w:val="0"/>
          <w:numId w:val="1"/>
        </w:numPr>
        <w:tabs>
          <w:tab w:val="clear" w:pos="360"/>
          <w:tab w:val="num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…</w:t>
      </w:r>
    </w:p>
    <w:p w14:paraId="6255B32E" w14:textId="77777777" w:rsidR="009833AF" w:rsidRPr="00C42173" w:rsidRDefault="009833AF" w:rsidP="009833AF">
      <w:pPr>
        <w:tabs>
          <w:tab w:val="left" w:pos="-567"/>
          <w:tab w:val="left" w:pos="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0CC7D4FD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b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</w:rPr>
        <w:t>Verweren en gronden</w:t>
      </w:r>
    </w:p>
    <w:p w14:paraId="6942A940" w14:textId="77777777" w:rsidR="009833AF" w:rsidRPr="00C42173" w:rsidRDefault="009833AF" w:rsidP="009833AF">
      <w:pPr>
        <w:ind w:left="-567"/>
        <w:rPr>
          <w:rFonts w:ascii="Arial" w:hAnsi="Arial" w:cs="Arial"/>
          <w:spacing w:val="-2"/>
          <w:sz w:val="22"/>
          <w:szCs w:val="22"/>
        </w:rPr>
      </w:pPr>
    </w:p>
    <w:p w14:paraId="3D63F70F" w14:textId="512B1BD5" w:rsidR="009833AF" w:rsidRPr="00C42173" w:rsidRDefault="000C1955" w:rsidP="009833AF">
      <w:pPr>
        <w:numPr>
          <w:ilvl w:val="0"/>
          <w:numId w:val="1"/>
        </w:numPr>
        <w:tabs>
          <w:tab w:val="num" w:pos="0"/>
        </w:tabs>
        <w:ind w:left="0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…</w:t>
      </w:r>
    </w:p>
    <w:p w14:paraId="3F09C920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</w:p>
    <w:p w14:paraId="75759FD2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</w:p>
    <w:p w14:paraId="3C813B44" w14:textId="77777777" w:rsidR="009833AF" w:rsidRPr="00C42173" w:rsidRDefault="009833AF" w:rsidP="009833AF">
      <w:pPr>
        <w:rPr>
          <w:rFonts w:ascii="Arial" w:hAnsi="Arial" w:cs="Arial"/>
          <w:b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</w:rPr>
        <w:t>Weerlegging verweer</w:t>
      </w:r>
    </w:p>
    <w:p w14:paraId="44CB82D5" w14:textId="77777777" w:rsidR="009833AF" w:rsidRPr="00C42173" w:rsidRDefault="009833AF" w:rsidP="009833AF">
      <w:pPr>
        <w:ind w:left="-615"/>
        <w:rPr>
          <w:rFonts w:ascii="Arial" w:hAnsi="Arial" w:cs="Arial"/>
          <w:spacing w:val="-2"/>
          <w:sz w:val="22"/>
          <w:szCs w:val="22"/>
        </w:rPr>
      </w:pPr>
    </w:p>
    <w:p w14:paraId="4E670B22" w14:textId="2639B79F" w:rsidR="009833AF" w:rsidRPr="00C42173" w:rsidRDefault="000C1955" w:rsidP="009833AF">
      <w:pPr>
        <w:numPr>
          <w:ilvl w:val="0"/>
          <w:numId w:val="1"/>
        </w:numPr>
        <w:tabs>
          <w:tab w:val="num" w:pos="0"/>
        </w:tabs>
        <w:ind w:left="0" w:hanging="615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…</w:t>
      </w:r>
    </w:p>
    <w:p w14:paraId="7BE7CBA0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</w:p>
    <w:p w14:paraId="067BC5B2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</w:p>
    <w:p w14:paraId="555BE7D9" w14:textId="77777777" w:rsidR="009833AF" w:rsidRPr="00C42173" w:rsidRDefault="009833AF" w:rsidP="009833AF">
      <w:pPr>
        <w:tabs>
          <w:tab w:val="left" w:pos="6390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b/>
          <w:spacing w:val="-2"/>
          <w:sz w:val="22"/>
          <w:szCs w:val="22"/>
          <w:u w:val="single"/>
        </w:rPr>
        <w:t>MITSDIEN</w:t>
      </w:r>
      <w:r w:rsidRPr="00C42173">
        <w:rPr>
          <w:rFonts w:ascii="Arial" w:hAnsi="Arial" w:cs="Arial"/>
          <w:spacing w:val="-2"/>
          <w:sz w:val="22"/>
          <w:szCs w:val="22"/>
        </w:rPr>
        <w:t>:</w:t>
      </w:r>
      <w:r w:rsidRPr="00C42173">
        <w:rPr>
          <w:rFonts w:ascii="Arial" w:hAnsi="Arial" w:cs="Arial"/>
          <w:spacing w:val="-2"/>
          <w:sz w:val="22"/>
          <w:szCs w:val="22"/>
        </w:rPr>
        <w:tab/>
      </w:r>
    </w:p>
    <w:p w14:paraId="41DA53C9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FCD2BB2" w14:textId="265A9EFE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Het de Rechtbank </w:t>
      </w:r>
      <w:r w:rsidR="002A311A">
        <w:rPr>
          <w:rFonts w:ascii="Arial" w:hAnsi="Arial" w:cs="Arial"/>
          <w:spacing w:val="-2"/>
          <w:sz w:val="22"/>
          <w:szCs w:val="22"/>
        </w:rPr>
        <w:t>Rotterdam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, sector kanton, locatie </w:t>
      </w:r>
      <w:r w:rsidR="002A311A">
        <w:rPr>
          <w:rFonts w:ascii="Arial" w:hAnsi="Arial" w:cs="Arial"/>
          <w:spacing w:val="-2"/>
          <w:sz w:val="22"/>
          <w:szCs w:val="22"/>
        </w:rPr>
        <w:t>Rotterdam</w:t>
      </w:r>
      <w:r w:rsidRPr="00C42173">
        <w:rPr>
          <w:rFonts w:ascii="Arial" w:hAnsi="Arial" w:cs="Arial"/>
          <w:spacing w:val="-2"/>
          <w:sz w:val="22"/>
          <w:szCs w:val="22"/>
        </w:rPr>
        <w:t xml:space="preserve"> moge behagen bij vonnis, uitvoerbaar bij voorraad voor zover de wet zulks toelaat, </w:t>
      </w:r>
      <w:r w:rsidR="002A311A">
        <w:rPr>
          <w:rFonts w:ascii="Arial" w:hAnsi="Arial" w:cs="Arial"/>
          <w:spacing w:val="-2"/>
          <w:sz w:val="22"/>
          <w:szCs w:val="22"/>
        </w:rPr>
        <w:t xml:space="preserve">te bepalen dat de man de huur van de woning aan de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2A311A">
        <w:rPr>
          <w:rFonts w:ascii="Arial" w:hAnsi="Arial" w:cs="Arial"/>
          <w:spacing w:val="-2"/>
          <w:sz w:val="22"/>
          <w:szCs w:val="22"/>
        </w:rPr>
        <w:t xml:space="preserve"> te </w:t>
      </w:r>
      <w:r w:rsidR="000C1955">
        <w:rPr>
          <w:rFonts w:ascii="Arial" w:hAnsi="Arial" w:cs="Arial"/>
          <w:spacing w:val="-2"/>
          <w:sz w:val="22"/>
          <w:szCs w:val="22"/>
        </w:rPr>
        <w:t>…</w:t>
      </w:r>
      <w:r w:rsidR="002A311A">
        <w:rPr>
          <w:rFonts w:ascii="Arial" w:hAnsi="Arial" w:cs="Arial"/>
          <w:spacing w:val="-2"/>
          <w:sz w:val="22"/>
          <w:szCs w:val="22"/>
        </w:rPr>
        <w:t xml:space="preserve"> niet langer voortzet.</w:t>
      </w:r>
    </w:p>
    <w:p w14:paraId="5A9B84F3" w14:textId="77777777" w:rsidR="009833AF" w:rsidRPr="00C42173" w:rsidRDefault="009833AF" w:rsidP="009833AF">
      <w:pPr>
        <w:rPr>
          <w:rFonts w:ascii="Arial" w:hAnsi="Arial" w:cs="Arial"/>
          <w:spacing w:val="-2"/>
          <w:sz w:val="22"/>
          <w:szCs w:val="22"/>
        </w:rPr>
      </w:pPr>
    </w:p>
    <w:p w14:paraId="1B484D2C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3FC5643B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>De kosten voor mij, deurwaarder, zijn €</w:t>
      </w:r>
    </w:p>
    <w:p w14:paraId="1E2A97E1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311617C" w14:textId="48A8ECE7" w:rsidR="009833AF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13953329" w14:textId="5DD86C2E" w:rsidR="002A311A" w:rsidRDefault="002A311A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52BB1B11" w14:textId="6F0A4CC4" w:rsidR="002A311A" w:rsidRDefault="002A311A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792FE320" w14:textId="3D29406E" w:rsidR="002A311A" w:rsidRDefault="002A311A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729994E6" w14:textId="77777777" w:rsidR="002A311A" w:rsidRPr="00C42173" w:rsidRDefault="002A311A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2CD5CE94" w14:textId="6D1B3ABA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 xml:space="preserve">Eiseres kan op grond van de Wet op de Omzetbelasting 1968 de aan haar in rekening gebrachte omzetbelasting niet verrekenen, derhalve verklaart ondergetekende </w:t>
      </w:r>
      <w:proofErr w:type="spellStart"/>
      <w:r w:rsidRPr="00C42173">
        <w:rPr>
          <w:rFonts w:ascii="Arial" w:hAnsi="Arial" w:cs="Arial"/>
          <w:spacing w:val="-2"/>
          <w:sz w:val="22"/>
          <w:szCs w:val="22"/>
        </w:rPr>
        <w:t>opgemelde</w:t>
      </w:r>
      <w:proofErr w:type="spellEnd"/>
      <w:r w:rsidRPr="00C42173">
        <w:rPr>
          <w:rFonts w:ascii="Arial" w:hAnsi="Arial" w:cs="Arial"/>
          <w:spacing w:val="-2"/>
          <w:sz w:val="22"/>
          <w:szCs w:val="22"/>
        </w:rPr>
        <w:t xml:space="preserve"> kosten te hebben verhoogd met een percentage gelijk aan het percentage in bovengenoemde wet.</w:t>
      </w:r>
    </w:p>
    <w:p w14:paraId="2162D943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8359C7B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BC0FCEA" w14:textId="77777777" w:rsidR="009833AF" w:rsidRPr="00C42173" w:rsidRDefault="009833AF" w:rsidP="009833AF">
      <w:pPr>
        <w:tabs>
          <w:tab w:val="left" w:pos="0"/>
          <w:tab w:val="left" w:pos="300"/>
          <w:tab w:val="left" w:pos="964"/>
          <w:tab w:val="left" w:pos="1740"/>
          <w:tab w:val="left" w:pos="2316"/>
          <w:tab w:val="left" w:pos="2748"/>
          <w:tab w:val="left" w:pos="3180"/>
          <w:tab w:val="left" w:pos="3612"/>
          <w:tab w:val="left" w:pos="4044"/>
        </w:tabs>
        <w:rPr>
          <w:rFonts w:ascii="Arial" w:hAnsi="Arial" w:cs="Arial"/>
          <w:spacing w:val="-2"/>
          <w:sz w:val="22"/>
          <w:szCs w:val="22"/>
        </w:rPr>
      </w:pPr>
    </w:p>
    <w:p w14:paraId="65B37BDD" w14:textId="77777777" w:rsidR="009833AF" w:rsidRPr="00C42173" w:rsidRDefault="009833AF" w:rsidP="009833AF">
      <w:pPr>
        <w:tabs>
          <w:tab w:val="right" w:pos="9356"/>
        </w:tabs>
        <w:rPr>
          <w:rFonts w:ascii="Arial" w:hAnsi="Arial" w:cs="Arial"/>
          <w:spacing w:val="-2"/>
          <w:sz w:val="22"/>
          <w:szCs w:val="22"/>
        </w:rPr>
      </w:pPr>
      <w:r w:rsidRPr="00C42173">
        <w:rPr>
          <w:rFonts w:ascii="Arial" w:hAnsi="Arial" w:cs="Arial"/>
          <w:spacing w:val="-2"/>
          <w:sz w:val="22"/>
          <w:szCs w:val="22"/>
        </w:rPr>
        <w:t>Deurwaarder</w:t>
      </w:r>
    </w:p>
    <w:p w14:paraId="31A3CBFD" w14:textId="77777777" w:rsidR="009833AF" w:rsidRPr="00C42173" w:rsidRDefault="009833AF" w:rsidP="009833AF">
      <w:pPr>
        <w:rPr>
          <w:rFonts w:ascii="Arial" w:hAnsi="Arial" w:cs="Arial"/>
          <w:sz w:val="22"/>
          <w:szCs w:val="22"/>
        </w:rPr>
      </w:pPr>
    </w:p>
    <w:p w14:paraId="73D588AA" w14:textId="77777777" w:rsidR="00D61111" w:rsidRPr="00C42173" w:rsidRDefault="00D61111" w:rsidP="009833AF">
      <w:pPr>
        <w:rPr>
          <w:rFonts w:ascii="Arial" w:hAnsi="Arial" w:cs="Arial"/>
          <w:sz w:val="22"/>
          <w:szCs w:val="22"/>
        </w:rPr>
      </w:pPr>
    </w:p>
    <w:sectPr w:rsidR="00D61111" w:rsidRPr="00C42173" w:rsidSect="004A3369">
      <w:headerReference w:type="default" r:id="rId8"/>
      <w:footerReference w:type="first" r:id="rId9"/>
      <w:pgSz w:w="11906" w:h="16838"/>
      <w:pgMar w:top="21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83B7" w14:textId="77777777" w:rsidR="009D0C71" w:rsidRDefault="009D0C71" w:rsidP="002205FB">
      <w:r>
        <w:separator/>
      </w:r>
    </w:p>
  </w:endnote>
  <w:endnote w:type="continuationSeparator" w:id="0">
    <w:p w14:paraId="46C43F37" w14:textId="77777777" w:rsidR="009D0C71" w:rsidRDefault="009D0C71" w:rsidP="0022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9663" w14:textId="77777777" w:rsidR="00686DEE" w:rsidRDefault="00686DEE" w:rsidP="00686DEE">
    <w:pPr>
      <w:pStyle w:val="Koptekst"/>
      <w:tabs>
        <w:tab w:val="left" w:pos="2835"/>
      </w:tabs>
      <w:rPr>
        <w:rFonts w:ascii="Arial" w:hAnsi="Arial" w:cs="Arial"/>
      </w:rPr>
    </w:pPr>
    <w:r>
      <w:rPr>
        <w:rFonts w:ascii="Arial" w:hAnsi="Arial" w:cs="Arial"/>
      </w:rPr>
      <w:t xml:space="preserve">… procedeert op basis van een toevoeging met nummer …. De toevoeging is bijgevoegd als </w:t>
    </w:r>
    <w:r>
      <w:rPr>
        <w:rFonts w:ascii="Arial" w:hAnsi="Arial" w:cs="Arial"/>
        <w:u w:val="single"/>
      </w:rPr>
      <w:t>productie 1</w:t>
    </w:r>
    <w:r>
      <w:rPr>
        <w:rFonts w:ascii="Arial" w:hAnsi="Arial" w:cs="Arial"/>
      </w:rPr>
      <w:t>.</w:t>
    </w:r>
  </w:p>
  <w:p w14:paraId="34614F73" w14:textId="77777777" w:rsidR="00686DEE" w:rsidRDefault="00686DEE" w:rsidP="00686DEE">
    <w:pPr>
      <w:pStyle w:val="Koptekst"/>
    </w:pPr>
  </w:p>
  <w:p w14:paraId="38EA4CC9" w14:textId="77777777" w:rsidR="00686DEE" w:rsidRDefault="00686D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FA47" w14:textId="77777777" w:rsidR="009D0C71" w:rsidRDefault="009D0C71" w:rsidP="002205FB">
      <w:r>
        <w:separator/>
      </w:r>
    </w:p>
  </w:footnote>
  <w:footnote w:type="continuationSeparator" w:id="0">
    <w:p w14:paraId="09FDAB3A" w14:textId="77777777" w:rsidR="009D0C71" w:rsidRDefault="009D0C71" w:rsidP="0022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DA3" w14:textId="51E73CBC" w:rsidR="002205FB" w:rsidRDefault="00000000" w:rsidP="00814234">
    <w:pPr>
      <w:pStyle w:val="Koptekst"/>
      <w:tabs>
        <w:tab w:val="left" w:pos="2835"/>
      </w:tabs>
      <w:ind w:left="2835"/>
      <w:rPr>
        <w:rFonts w:ascii="Arial" w:hAnsi="Arial" w:cs="Arial"/>
      </w:rPr>
    </w:pPr>
    <w:sdt>
      <w:sdtPr>
        <w:rPr>
          <w:rFonts w:ascii="Arial" w:hAnsi="Arial" w:cs="Arial"/>
        </w:rPr>
        <w:id w:val="2043012216"/>
        <w:docPartObj>
          <w:docPartGallery w:val="Watermarks"/>
          <w:docPartUnique/>
        </w:docPartObj>
      </w:sdtPr>
      <w:sdtContent>
        <w:r>
          <w:rPr>
            <w:rFonts w:ascii="Arial" w:hAnsi="Arial" w:cs="Arial"/>
          </w:rPr>
          <w:pict w14:anchorId="392911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sdtContent>
    </w:sdt>
    <w:r w:rsidR="00480BCD">
      <w:rPr>
        <w:rFonts w:ascii="Arial" w:hAnsi="Arial" w:cs="Arial"/>
      </w:rPr>
      <w:tab/>
    </w:r>
  </w:p>
  <w:p w14:paraId="0D9E7320" w14:textId="77777777" w:rsidR="002205FB" w:rsidRDefault="002205FB" w:rsidP="00480BC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95F"/>
    <w:multiLevelType w:val="hybridMultilevel"/>
    <w:tmpl w:val="CCC2B2D6"/>
    <w:lvl w:ilvl="0" w:tplc="3006E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078"/>
    <w:multiLevelType w:val="hybridMultilevel"/>
    <w:tmpl w:val="2CC84FB8"/>
    <w:lvl w:ilvl="0" w:tplc="706E8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417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337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F"/>
    <w:rsid w:val="000662A6"/>
    <w:rsid w:val="000C1955"/>
    <w:rsid w:val="001E03B4"/>
    <w:rsid w:val="002205FB"/>
    <w:rsid w:val="00221839"/>
    <w:rsid w:val="0028265F"/>
    <w:rsid w:val="002A311A"/>
    <w:rsid w:val="002A4754"/>
    <w:rsid w:val="00322C65"/>
    <w:rsid w:val="00335CCA"/>
    <w:rsid w:val="00353777"/>
    <w:rsid w:val="003A6CD1"/>
    <w:rsid w:val="004672EC"/>
    <w:rsid w:val="00480BCD"/>
    <w:rsid w:val="00496D5F"/>
    <w:rsid w:val="004A3369"/>
    <w:rsid w:val="004A3607"/>
    <w:rsid w:val="004E31C2"/>
    <w:rsid w:val="0055043E"/>
    <w:rsid w:val="005C57B7"/>
    <w:rsid w:val="0062452C"/>
    <w:rsid w:val="00686DEE"/>
    <w:rsid w:val="006D10F3"/>
    <w:rsid w:val="007145A0"/>
    <w:rsid w:val="007A5BF4"/>
    <w:rsid w:val="007B64C0"/>
    <w:rsid w:val="007D34CC"/>
    <w:rsid w:val="007F21A5"/>
    <w:rsid w:val="007F4690"/>
    <w:rsid w:val="00806F97"/>
    <w:rsid w:val="00814234"/>
    <w:rsid w:val="0082773F"/>
    <w:rsid w:val="00827BFD"/>
    <w:rsid w:val="00836D7D"/>
    <w:rsid w:val="00876E6C"/>
    <w:rsid w:val="00877C3B"/>
    <w:rsid w:val="0088686C"/>
    <w:rsid w:val="008872B6"/>
    <w:rsid w:val="00887C90"/>
    <w:rsid w:val="008A0F1D"/>
    <w:rsid w:val="00952E00"/>
    <w:rsid w:val="00954B64"/>
    <w:rsid w:val="00964821"/>
    <w:rsid w:val="009833AF"/>
    <w:rsid w:val="009B7C8A"/>
    <w:rsid w:val="009D0C71"/>
    <w:rsid w:val="009F4C58"/>
    <w:rsid w:val="00A00CC3"/>
    <w:rsid w:val="00AE0088"/>
    <w:rsid w:val="00AE3C7C"/>
    <w:rsid w:val="00B05BC5"/>
    <w:rsid w:val="00B127BC"/>
    <w:rsid w:val="00B71EC3"/>
    <w:rsid w:val="00B97BF8"/>
    <w:rsid w:val="00BE7B29"/>
    <w:rsid w:val="00C3043D"/>
    <w:rsid w:val="00C3400A"/>
    <w:rsid w:val="00C42173"/>
    <w:rsid w:val="00D17461"/>
    <w:rsid w:val="00D61111"/>
    <w:rsid w:val="00D92CC5"/>
    <w:rsid w:val="00DA4DDB"/>
    <w:rsid w:val="00DB6FF1"/>
    <w:rsid w:val="00E10DA8"/>
    <w:rsid w:val="00E50827"/>
    <w:rsid w:val="00E60343"/>
    <w:rsid w:val="00E778F1"/>
    <w:rsid w:val="00EB2622"/>
    <w:rsid w:val="00F27EEA"/>
    <w:rsid w:val="00F72C0B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935A"/>
  <w15:docId w15:val="{442CEE30-5B25-45A7-A2B8-69DA086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3A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33AF"/>
    <w:pPr>
      <w:keepNext/>
      <w:jc w:val="both"/>
      <w:outlineLvl w:val="0"/>
    </w:pPr>
    <w:rPr>
      <w:rFonts w:ascii="Times New Roman" w:hAnsi="Times New Roman"/>
      <w:b/>
      <w:spacing w:val="-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33AF"/>
    <w:rPr>
      <w:rFonts w:ascii="Times New Roman" w:eastAsia="Times New Roman" w:hAnsi="Times New Roman" w:cs="Times New Roman"/>
      <w:b/>
      <w:spacing w:val="-2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876E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05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05FB"/>
    <w:rPr>
      <w:rFonts w:ascii="Courier" w:eastAsia="Times New Roman" w:hAnsi="Courier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05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05FB"/>
    <w:rPr>
      <w:rFonts w:ascii="Courier" w:eastAsia="Times New Roman" w:hAnsi="Courier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2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ficielebekendmak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Elbertse</cp:lastModifiedBy>
  <cp:revision>2</cp:revision>
  <dcterms:created xsi:type="dcterms:W3CDTF">2023-12-15T14:32:00Z</dcterms:created>
  <dcterms:modified xsi:type="dcterms:W3CDTF">2023-12-15T14:32:00Z</dcterms:modified>
</cp:coreProperties>
</file>